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56775">
      <w:pPr>
        <w:jc w:val="both"/>
        <w:rPr>
          <w:rFonts w:hint="default" w:ascii="方正黑体_GBK" w:hAnsi="方正黑体_GBK" w:eastAsia="方正黑体_GBK" w:cs="方正黑体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w w:val="100"/>
          <w:sz w:val="32"/>
          <w:szCs w:val="32"/>
          <w:lang w:val="en-US" w:eastAsia="zh-CN"/>
        </w:rPr>
        <w:t>附件1</w:t>
      </w:r>
    </w:p>
    <w:p w14:paraId="2C3CCD3D">
      <w:pPr>
        <w:jc w:val="both"/>
        <w:rPr>
          <w:rFonts w:hint="eastAsia" w:ascii="方正黑体_GBK" w:hAnsi="方正黑体_GBK" w:eastAsia="方正黑体_GBK" w:cs="方正黑体_GBK"/>
          <w:b/>
          <w:bCs/>
          <w:w w:val="100"/>
          <w:sz w:val="32"/>
          <w:szCs w:val="32"/>
          <w:lang w:val="en-US" w:eastAsia="zh-CN"/>
        </w:rPr>
      </w:pPr>
    </w:p>
    <w:p w14:paraId="540C7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6"/>
          <w:szCs w:val="36"/>
          <w:lang w:val="en-US" w:eastAsia="zh-CN"/>
        </w:rPr>
        <w:t>鄂尔多斯市志愿服务联合会入会申请表</w:t>
      </w:r>
    </w:p>
    <w:p w14:paraId="7619E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32"/>
          <w:szCs w:val="32"/>
          <w:lang w:val="en-US" w:eastAsia="zh-CN"/>
        </w:rPr>
        <w:t>（单位会员）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100"/>
        <w:gridCol w:w="2164"/>
        <w:gridCol w:w="2106"/>
      </w:tblGrid>
      <w:tr w14:paraId="61C9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</w:tcPr>
          <w:p w14:paraId="530E760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711" w:type="dxa"/>
            <w:gridSpan w:val="3"/>
          </w:tcPr>
          <w:p w14:paraId="12D6F7F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1639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</w:tcPr>
          <w:p w14:paraId="4A413A7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711" w:type="dxa"/>
            <w:gridSpan w:val="3"/>
          </w:tcPr>
          <w:p w14:paraId="05734D5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7F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</w:tcPr>
          <w:p w14:paraId="31475D3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2237" w:type="dxa"/>
          </w:tcPr>
          <w:p w14:paraId="5262F1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7" w:type="dxa"/>
          </w:tcPr>
          <w:p w14:paraId="2AF17BF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注册登记机关</w:t>
            </w:r>
          </w:p>
        </w:tc>
        <w:tc>
          <w:tcPr>
            <w:tcW w:w="2237" w:type="dxa"/>
          </w:tcPr>
          <w:p w14:paraId="6FFAF44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E24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  <w:vMerge w:val="restart"/>
            <w:vAlign w:val="center"/>
          </w:tcPr>
          <w:p w14:paraId="06BA8D8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注册登记信息</w:t>
            </w:r>
          </w:p>
        </w:tc>
        <w:tc>
          <w:tcPr>
            <w:tcW w:w="6711" w:type="dxa"/>
            <w:gridSpan w:val="3"/>
          </w:tcPr>
          <w:p w14:paraId="3F788A0C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 xml:space="preserve">直接登记  </w:t>
            </w:r>
            <w:r>
              <w:rPr>
                <w:rFonts w:hint="eastAsia" w:ascii="国标宋体-GB/T 2312" w:hAnsi="国标宋体-GB/T 2312" w:eastAsia="国标宋体-GB/T 2312" w:cs="国标宋体-GB/T 2312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非直接登记</w:t>
            </w:r>
          </w:p>
        </w:tc>
      </w:tr>
      <w:tr w14:paraId="5EBC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  <w:vMerge w:val="continue"/>
          </w:tcPr>
          <w:p w14:paraId="67A5A3B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711" w:type="dxa"/>
            <w:gridSpan w:val="3"/>
          </w:tcPr>
          <w:p w14:paraId="5972C9F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 xml:space="preserve">有业务主管单位  </w:t>
            </w:r>
            <w:r>
              <w:rPr>
                <w:rFonts w:hint="eastAsia" w:ascii="国标宋体-GB/T 2312" w:hAnsi="国标宋体-GB/T 2312" w:eastAsia="国标宋体-GB/T 2312" w:cs="国标宋体-GB/T 2312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无业务主管单位</w:t>
            </w:r>
          </w:p>
        </w:tc>
      </w:tr>
      <w:tr w14:paraId="28A9A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  <w:vAlign w:val="top"/>
          </w:tcPr>
          <w:p w14:paraId="3F8AAB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2237" w:type="dxa"/>
            <w:vAlign w:val="top"/>
          </w:tcPr>
          <w:p w14:paraId="22C2FCF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7" w:type="dxa"/>
            <w:vAlign w:val="top"/>
          </w:tcPr>
          <w:p w14:paraId="614F1C3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37" w:type="dxa"/>
          </w:tcPr>
          <w:p w14:paraId="2A27E9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82A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237" w:type="dxa"/>
            <w:vAlign w:val="top"/>
          </w:tcPr>
          <w:p w14:paraId="1FB0CE7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2237" w:type="dxa"/>
            <w:vAlign w:val="top"/>
          </w:tcPr>
          <w:p w14:paraId="11D7DBD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237" w:type="dxa"/>
            <w:vAlign w:val="top"/>
          </w:tcPr>
          <w:p w14:paraId="24358C5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37" w:type="dxa"/>
          </w:tcPr>
          <w:p w14:paraId="3CCCFE5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DB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</w:trPr>
        <w:tc>
          <w:tcPr>
            <w:tcW w:w="8948" w:type="dxa"/>
            <w:gridSpan w:val="4"/>
            <w:vAlign w:val="top"/>
          </w:tcPr>
          <w:p w14:paraId="6EB4A01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入会申请</w:t>
            </w:r>
          </w:p>
          <w:p w14:paraId="187BE73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鄂尔多斯市志愿服务联合会：</w:t>
            </w:r>
          </w:p>
          <w:p w14:paraId="6530C09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 w:firstLine="640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本单位（组织）自愿加入鄂尔多斯市志愿服务联合会，遵守联合会章程，执行联合会决议，维护联合会的合法权益和社会声誉，积极参加联合会组织的活动，认真完成联合会安排的工作，为促进鄂尔多斯</w:t>
            </w:r>
            <w:bookmarkStart w:id="0" w:name="_GoBack"/>
            <w:bookmarkEnd w:id="0"/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志愿服务事业高质量发展作出应有的贡献。</w:t>
            </w:r>
          </w:p>
          <w:p w14:paraId="7317C6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 w:firstLine="640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  <w:p w14:paraId="451EDF4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 w:firstLine="640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签字（盖章）：</w:t>
            </w:r>
          </w:p>
          <w:p w14:paraId="1970D9C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 w:firstLine="640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  年  月  日</w:t>
            </w:r>
          </w:p>
          <w:p w14:paraId="63DF42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 w:firstLine="640"/>
              <w:textAlignment w:val="auto"/>
              <w:rPr>
                <w:rFonts w:hint="default" w:ascii="华文楷体" w:hAnsi="华文楷体" w:eastAsia="华文楷体" w:cs="华文楷体"/>
                <w:color w:val="0C0A0A"/>
                <w:spacing w:val="0"/>
                <w:w w:val="1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1DA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74" w:type="dxa"/>
            <w:gridSpan w:val="2"/>
            <w:vAlign w:val="top"/>
          </w:tcPr>
          <w:p w14:paraId="26DBD2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推荐单位意见(盖章)</w:t>
            </w:r>
          </w:p>
          <w:p w14:paraId="73CA90A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  <w:p w14:paraId="10AE721A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1400" w:firstLineChars="50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经办人：</w:t>
            </w:r>
          </w:p>
          <w:p w14:paraId="386861B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1680" w:firstLineChars="60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 xml:space="preserve">年  月  日 </w:t>
            </w:r>
          </w:p>
          <w:p w14:paraId="17F44B2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1680" w:firstLineChars="600"/>
              <w:jc w:val="left"/>
              <w:textAlignment w:val="auto"/>
              <w:rPr>
                <w:rFonts w:hint="default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74" w:type="dxa"/>
            <w:gridSpan w:val="2"/>
            <w:vAlign w:val="top"/>
          </w:tcPr>
          <w:p w14:paraId="7555091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鄂尔多斯市志愿服务联合会意见(盖章)</w:t>
            </w:r>
          </w:p>
          <w:p w14:paraId="19F2ED37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 w:firstLine="1680" w:firstLineChars="600"/>
              <w:jc w:val="left"/>
              <w:textAlignment w:val="auto"/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经办人：</w:t>
            </w:r>
          </w:p>
          <w:p w14:paraId="5CF2F8E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0" w:leftChars="0" w:right="0" w:rightChars="0" w:firstLine="1960" w:firstLineChars="700"/>
              <w:jc w:val="left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 w14:paraId="6AA0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8" w:type="dxa"/>
            <w:gridSpan w:val="4"/>
            <w:vAlign w:val="top"/>
          </w:tcPr>
          <w:p w14:paraId="1AB1C3A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textAlignment w:val="auto"/>
              <w:rPr>
                <w:rFonts w:hint="default" w:ascii="仿宋" w:hAnsi="仿宋" w:eastAsia="仿宋" w:cs="仿宋"/>
                <w:color w:val="0C0A0A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color w:val="0C0A0A"/>
                <w:spacing w:val="0"/>
                <w:w w:val="100"/>
                <w:sz w:val="28"/>
                <w:szCs w:val="28"/>
                <w:vertAlign w:val="baseline"/>
                <w:lang w:val="en-US" w:eastAsia="zh-CN"/>
              </w:rPr>
              <w:t>需附：营业执照（或社会组织法人登记证书）复印件、法人代表身份证复印件、单位简介及志愿服务主要事迹，以上资料均需加盖单位公章。</w:t>
            </w:r>
          </w:p>
        </w:tc>
      </w:tr>
    </w:tbl>
    <w:p w14:paraId="498CA303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F24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EFB8B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0EFB8B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525FE8"/>
    <w:rsid w:val="D7BFEFE4"/>
    <w:rsid w:val="ED52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65"/>
      <w:szCs w:val="65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2025-11-11T05:29:00Z</dcterms:created>
  <dc:creator>卡卡</dc:creator>
  <cp:lastModifiedBy>宋卷儿</cp:lastModifiedBy>
  <dcterms:modified xsi:type="dcterms:W3CDTF">2026-01-16T18:29:23Z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6EB6BFE22564BF04C4E8116917F1E10D_41</vt:lpwstr>
  </property>
</Properties>
</file>